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A1" w:rsidRDefault="00A720A1" w:rsidP="00040FD4">
      <w:pPr>
        <w:spacing w:after="120" w:line="240" w:lineRule="auto"/>
        <w:jc w:val="right"/>
      </w:pPr>
      <w:r>
        <w:t>12. febrúar 2012</w:t>
      </w:r>
    </w:p>
    <w:p w:rsidR="00B21EEB" w:rsidRDefault="00A720A1" w:rsidP="00040FD4">
      <w:pPr>
        <w:spacing w:after="120" w:line="240" w:lineRule="auto"/>
        <w:rPr>
          <w:b/>
        </w:rPr>
      </w:pPr>
      <w:r w:rsidRPr="00040FD4">
        <w:rPr>
          <w:b/>
        </w:rPr>
        <w:t>3f fundur</w:t>
      </w:r>
      <w:r w:rsidR="00040FD4">
        <w:rPr>
          <w:b/>
        </w:rPr>
        <w:t xml:space="preserve"> í Álfaheiði 44</w:t>
      </w:r>
    </w:p>
    <w:p w:rsidR="00040FD4" w:rsidRPr="00040FD4" w:rsidRDefault="00040FD4" w:rsidP="00040FD4">
      <w:pPr>
        <w:spacing w:after="120" w:line="240" w:lineRule="auto"/>
      </w:pPr>
      <w:r>
        <w:t xml:space="preserve">Mættir voru: Bjarndís, Fjalar, Fjóla, Jóhanna og Sólveig </w:t>
      </w:r>
    </w:p>
    <w:p w:rsidR="00A720A1" w:rsidRDefault="00A720A1" w:rsidP="00040FD4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Fjóla sótti um styrk út af námskrárvinnu sá styrkur verður notaður til að greiða Elínborgu laun fyrir Námskrárvinnu. </w:t>
      </w:r>
    </w:p>
    <w:p w:rsidR="00A720A1" w:rsidRDefault="00A720A1" w:rsidP="00040FD4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Það þarf að auglýsa Námskrárfundinn sem verður mánudaginn 20. febrúar 2012. Fræðslufundur um námsmat í upplýsinga- og tæknimennt í Hofstaðaskóla kl. 17:00. </w:t>
      </w:r>
    </w:p>
    <w:p w:rsidR="00A720A1" w:rsidRDefault="00A720A1" w:rsidP="00040FD4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Fjalar ætlar að taka að sér að setja inn fleiri spurningar á Facebook í tengslum við Námskrárkönnunina. </w:t>
      </w:r>
    </w:p>
    <w:p w:rsidR="00A720A1" w:rsidRDefault="00684755" w:rsidP="00040FD4">
      <w:pPr>
        <w:pStyle w:val="ListParagraph"/>
        <w:numPr>
          <w:ilvl w:val="0"/>
          <w:numId w:val="1"/>
        </w:numPr>
        <w:spacing w:after="120" w:line="240" w:lineRule="auto"/>
      </w:pPr>
      <w:hyperlink r:id="rId5" w:history="1">
        <w:r w:rsidR="00A720A1" w:rsidRPr="00E763BB">
          <w:rPr>
            <w:rStyle w:val="Hyperlink"/>
          </w:rPr>
          <w:t>www.digress.it</w:t>
        </w:r>
      </w:hyperlink>
      <w:r w:rsidR="00A720A1">
        <w:t xml:space="preserve"> – Greinar settar inn og hægt er að setja stutta umsögn um greinina. </w:t>
      </w:r>
    </w:p>
    <w:p w:rsidR="00A720A1" w:rsidRDefault="00A720A1" w:rsidP="00040FD4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Fjalar ætlar að spyrja Kristínu Runólfsdóttur, hvort 3f megi auglýsa hjá félagsmönnum sínum starfið sem </w:t>
      </w:r>
      <w:r w:rsidRPr="00A720A1">
        <w:rPr>
          <w:rFonts w:eastAsia="Times New Roman"/>
          <w:color w:val="000000"/>
        </w:rPr>
        <w:t>Samstarfsnefnd um endurmenntun framhaldsskólakennara sendi um daginn.</w:t>
      </w:r>
    </w:p>
    <w:p w:rsidR="00A720A1" w:rsidRPr="00C83471" w:rsidRDefault="00A720A1" w:rsidP="00040FD4">
      <w:pPr>
        <w:spacing w:after="120" w:line="240" w:lineRule="auto"/>
        <w:rPr>
          <w:b/>
        </w:rPr>
      </w:pPr>
      <w:r w:rsidRPr="00C83471">
        <w:rPr>
          <w:b/>
        </w:rPr>
        <w:t>Umsóknir fyrir ráðuneytið afgreiddar</w:t>
      </w:r>
    </w:p>
    <w:p w:rsidR="00496365" w:rsidRPr="00B23C5A" w:rsidRDefault="00496365" w:rsidP="00040FD4">
      <w:pPr>
        <w:pStyle w:val="ListParagraph"/>
        <w:numPr>
          <w:ilvl w:val="0"/>
          <w:numId w:val="3"/>
        </w:numPr>
        <w:spacing w:after="120" w:line="240" w:lineRule="auto"/>
      </w:pPr>
      <w:r>
        <w:t xml:space="preserve">Guðný </w:t>
      </w:r>
      <w:bookmarkStart w:id="0" w:name="_GoBack"/>
      <w:bookmarkEnd w:id="0"/>
      <w:r w:rsidR="00B23C5A">
        <w:t xml:space="preserve">Þorsteinsdóttir - </w:t>
      </w:r>
      <w:r w:rsidR="00B23C5A" w:rsidRPr="00B23C5A">
        <w:t>Segulljóðaforrit fyrir spjaldtölvur og snjallsíma</w:t>
      </w:r>
      <w:r w:rsidR="00B23C5A">
        <w:rPr>
          <w:rFonts w:ascii="Helvetica" w:hAnsi="Helvetica" w:cs="Helvetica"/>
          <w:sz w:val="18"/>
          <w:szCs w:val="18"/>
        </w:rPr>
        <w:t>. Einkunn: 7,5</w:t>
      </w:r>
    </w:p>
    <w:p w:rsidR="00B23C5A" w:rsidRDefault="00B23C5A" w:rsidP="00040FD4">
      <w:pPr>
        <w:pStyle w:val="ListParagraph"/>
        <w:numPr>
          <w:ilvl w:val="0"/>
          <w:numId w:val="3"/>
        </w:numPr>
        <w:spacing w:after="120" w:line="240" w:lineRule="auto"/>
      </w:pPr>
      <w:r>
        <w:t>Rakel Guðrún Magnúsdóttir – Spjaldtölvur með leikskóla börnum. Einkunn: 7,0</w:t>
      </w:r>
    </w:p>
    <w:p w:rsidR="00B23C5A" w:rsidRDefault="00B23C5A" w:rsidP="00040FD4">
      <w:pPr>
        <w:pStyle w:val="ListParagraph"/>
        <w:numPr>
          <w:ilvl w:val="0"/>
          <w:numId w:val="3"/>
        </w:numPr>
        <w:spacing w:after="120" w:line="240" w:lineRule="auto"/>
      </w:pPr>
      <w:r>
        <w:t>Gísli Þorsteinsson – Tölvustudd hönnun með ProEngineer. Einkunn: 9,5</w:t>
      </w:r>
    </w:p>
    <w:p w:rsidR="00496365" w:rsidRDefault="00B23C5A" w:rsidP="00040FD4">
      <w:pPr>
        <w:pStyle w:val="ListParagraph"/>
        <w:numPr>
          <w:ilvl w:val="0"/>
          <w:numId w:val="3"/>
        </w:numPr>
        <w:spacing w:after="120" w:line="240" w:lineRule="auto"/>
      </w:pPr>
      <w:r>
        <w:t xml:space="preserve">Þóra Elva Björnsson – Orðabók í upplýsingatækni. Umsögn: Þetta er ekki vettvangurinn til að sækja um styrk fyrir þessu verkefni. </w:t>
      </w:r>
    </w:p>
    <w:p w:rsidR="00133747" w:rsidRDefault="00133747" w:rsidP="00040FD4">
      <w:pPr>
        <w:spacing w:after="120" w:line="240" w:lineRule="auto"/>
      </w:pPr>
      <w:r>
        <w:t>Fjalar ætlar að setja excel-skjal í dropboxið; ársyfirlit.</w:t>
      </w:r>
    </w:p>
    <w:p w:rsidR="00C83471" w:rsidRPr="00C83471" w:rsidRDefault="00C83471" w:rsidP="00040FD4">
      <w:pPr>
        <w:spacing w:after="120" w:line="240" w:lineRule="auto"/>
        <w:rPr>
          <w:b/>
        </w:rPr>
      </w:pPr>
      <w:r w:rsidRPr="00C83471">
        <w:rPr>
          <w:b/>
        </w:rPr>
        <w:t>Ráðstefnan</w:t>
      </w:r>
    </w:p>
    <w:p w:rsidR="00C83471" w:rsidRDefault="00C83471" w:rsidP="00040FD4">
      <w:pPr>
        <w:spacing w:after="120" w:line="240" w:lineRule="auto"/>
      </w:pPr>
      <w:r>
        <w:t xml:space="preserve">Ath. að hvaða leiti </w:t>
      </w:r>
      <w:r w:rsidR="00133747">
        <w:t xml:space="preserve"> </w:t>
      </w:r>
      <w:r>
        <w:t xml:space="preserve">Epli vill koma að ráðstefnunni. </w:t>
      </w:r>
    </w:p>
    <w:p w:rsidR="00C83471" w:rsidRDefault="00C83471" w:rsidP="00040FD4">
      <w:pPr>
        <w:spacing w:after="120" w:line="240" w:lineRule="auto"/>
      </w:pPr>
      <w:r>
        <w:t xml:space="preserve">Dagskráin yfirfarin. Þarf að skoða betur. </w:t>
      </w:r>
    </w:p>
    <w:p w:rsidR="00B23C5A" w:rsidRDefault="00C83471" w:rsidP="00040FD4">
      <w:pPr>
        <w:spacing w:after="120" w:line="240" w:lineRule="auto"/>
      </w:pPr>
      <w:r>
        <w:t xml:space="preserve"> </w:t>
      </w:r>
      <w:r w:rsidR="00163BE9">
        <w:t xml:space="preserve">Hugmyndir að málstofum. </w:t>
      </w:r>
    </w:p>
    <w:p w:rsidR="00163BE9" w:rsidRDefault="00163BE9" w:rsidP="00040FD4">
      <w:pPr>
        <w:pStyle w:val="ListParagraph"/>
        <w:numPr>
          <w:ilvl w:val="0"/>
          <w:numId w:val="5"/>
        </w:numPr>
        <w:spacing w:after="120" w:line="240" w:lineRule="auto"/>
      </w:pPr>
      <w:r>
        <w:t>Spjaldtölvur – smátækjavæðing</w:t>
      </w:r>
    </w:p>
    <w:p w:rsidR="00163BE9" w:rsidRDefault="00163BE9" w:rsidP="00040FD4">
      <w:pPr>
        <w:pStyle w:val="ListParagraph"/>
        <w:numPr>
          <w:ilvl w:val="1"/>
          <w:numId w:val="5"/>
        </w:numPr>
        <w:spacing w:after="120" w:line="240" w:lineRule="auto"/>
      </w:pPr>
      <w:r>
        <w:t>Kindle – Norðlingaskóli</w:t>
      </w:r>
    </w:p>
    <w:p w:rsidR="00163BE9" w:rsidRDefault="00163BE9" w:rsidP="00040FD4">
      <w:pPr>
        <w:pStyle w:val="ListParagraph"/>
        <w:numPr>
          <w:ilvl w:val="1"/>
          <w:numId w:val="5"/>
        </w:numPr>
        <w:spacing w:after="120" w:line="240" w:lineRule="auto"/>
      </w:pPr>
      <w:r>
        <w:t xml:space="preserve">Ipad – Vogaskóli </w:t>
      </w:r>
    </w:p>
    <w:p w:rsidR="00163BE9" w:rsidRDefault="00163BE9" w:rsidP="00040FD4">
      <w:pPr>
        <w:pStyle w:val="ListParagraph"/>
        <w:numPr>
          <w:ilvl w:val="1"/>
          <w:numId w:val="5"/>
        </w:numPr>
        <w:spacing w:after="120" w:line="240" w:lineRule="auto"/>
      </w:pPr>
      <w:r>
        <w:t>Spjaldtölvur frá Microsoft</w:t>
      </w:r>
    </w:p>
    <w:p w:rsidR="00163BE9" w:rsidRDefault="00163BE9" w:rsidP="00040FD4">
      <w:pPr>
        <w:pStyle w:val="ListParagraph"/>
        <w:numPr>
          <w:ilvl w:val="0"/>
          <w:numId w:val="5"/>
        </w:numPr>
        <w:spacing w:after="120" w:line="240" w:lineRule="auto"/>
      </w:pPr>
      <w:r>
        <w:t>Kennsluefni</w:t>
      </w:r>
    </w:p>
    <w:p w:rsidR="00163BE9" w:rsidRDefault="00163BE9" w:rsidP="00040FD4">
      <w:pPr>
        <w:pStyle w:val="ListParagraph"/>
        <w:numPr>
          <w:ilvl w:val="1"/>
          <w:numId w:val="5"/>
        </w:numPr>
        <w:spacing w:after="120" w:line="240" w:lineRule="auto"/>
      </w:pPr>
      <w:r>
        <w:t>123 skóli</w:t>
      </w:r>
    </w:p>
    <w:p w:rsidR="00163BE9" w:rsidRDefault="00163BE9" w:rsidP="00040FD4">
      <w:pPr>
        <w:pStyle w:val="ListParagraph"/>
        <w:numPr>
          <w:ilvl w:val="1"/>
          <w:numId w:val="5"/>
        </w:numPr>
        <w:spacing w:after="120" w:line="240" w:lineRule="auto"/>
      </w:pPr>
      <w:r>
        <w:t>Skólavefurinn</w:t>
      </w:r>
    </w:p>
    <w:p w:rsidR="00163BE9" w:rsidRDefault="00163BE9" w:rsidP="00040FD4">
      <w:pPr>
        <w:pStyle w:val="ListParagraph"/>
        <w:numPr>
          <w:ilvl w:val="1"/>
          <w:numId w:val="5"/>
        </w:numPr>
        <w:spacing w:after="120" w:line="240" w:lineRule="auto"/>
      </w:pPr>
      <w:r>
        <w:t>Rakel hjá Skema</w:t>
      </w:r>
    </w:p>
    <w:p w:rsidR="00163BE9" w:rsidRDefault="00163BE9" w:rsidP="00040FD4">
      <w:pPr>
        <w:spacing w:after="120" w:line="240" w:lineRule="auto"/>
      </w:pPr>
      <w:r>
        <w:t xml:space="preserve">Ath. Guðbjörg í Fmos og Björk í Keili </w:t>
      </w:r>
    </w:p>
    <w:p w:rsidR="00163BE9" w:rsidRDefault="00163BE9" w:rsidP="00040FD4">
      <w:pPr>
        <w:spacing w:after="120" w:line="240" w:lineRule="auto"/>
      </w:pPr>
      <w:r>
        <w:t>Ákvörðun var tekin um að ákveða málstofur á næsta fundi. Sem verður föstudaginn 17. febrúar.</w:t>
      </w:r>
    </w:p>
    <w:p w:rsidR="00163BE9" w:rsidRDefault="00163BE9" w:rsidP="00040FD4">
      <w:pPr>
        <w:spacing w:after="120" w:line="240" w:lineRule="auto"/>
      </w:pPr>
      <w:r w:rsidRPr="00163BE9">
        <w:rPr>
          <w:b/>
        </w:rPr>
        <w:t>Nafn:</w:t>
      </w:r>
      <w:r>
        <w:t xml:space="preserve"> Margt smátt gerir eitt stórt - </w:t>
      </w:r>
      <w:r>
        <w:br/>
      </w:r>
      <w:r>
        <w:tab/>
        <w:t>Upplýsingatækni og nýjungar</w:t>
      </w:r>
    </w:p>
    <w:p w:rsidR="00163BE9" w:rsidRDefault="000555CE" w:rsidP="00040FD4">
      <w:pPr>
        <w:spacing w:after="120" w:line="240" w:lineRule="auto"/>
      </w:pPr>
      <w:r>
        <w:t xml:space="preserve">Kalla eftir erindum í málstofurnar. </w:t>
      </w:r>
    </w:p>
    <w:p w:rsidR="000555CE" w:rsidRDefault="000555CE" w:rsidP="00040FD4">
      <w:pPr>
        <w:spacing w:after="120" w:line="240" w:lineRule="auto"/>
      </w:pPr>
      <w:r>
        <w:t xml:space="preserve">Skoða kynningarmál. Ath. Margt smátt – Logo; kynningarvörur, t.d. músarmottur, notebooks og pennar. </w:t>
      </w:r>
    </w:p>
    <w:p w:rsidR="000555CE" w:rsidRDefault="000555CE" w:rsidP="00040FD4">
      <w:pPr>
        <w:spacing w:after="120" w:line="240" w:lineRule="auto"/>
      </w:pPr>
    </w:p>
    <w:p w:rsidR="000555CE" w:rsidRDefault="000555CE" w:rsidP="00040FD4">
      <w:pPr>
        <w:spacing w:after="120" w:line="240" w:lineRule="auto"/>
      </w:pPr>
    </w:p>
    <w:sectPr w:rsidR="000555CE" w:rsidSect="0068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18EC"/>
    <w:multiLevelType w:val="hybridMultilevel"/>
    <w:tmpl w:val="87903BC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41C3C"/>
    <w:multiLevelType w:val="hybridMultilevel"/>
    <w:tmpl w:val="E72E6B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9446B"/>
    <w:multiLevelType w:val="hybridMultilevel"/>
    <w:tmpl w:val="0D50F3C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862D3"/>
    <w:multiLevelType w:val="hybridMultilevel"/>
    <w:tmpl w:val="ED489A6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009CA"/>
    <w:multiLevelType w:val="hybridMultilevel"/>
    <w:tmpl w:val="62E20C0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0A1"/>
    <w:rsid w:val="00040FD4"/>
    <w:rsid w:val="000555CE"/>
    <w:rsid w:val="00133747"/>
    <w:rsid w:val="00163BE9"/>
    <w:rsid w:val="00496365"/>
    <w:rsid w:val="00684755"/>
    <w:rsid w:val="00A720A1"/>
    <w:rsid w:val="00B21EEB"/>
    <w:rsid w:val="00B23C5A"/>
    <w:rsid w:val="00C8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0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2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0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2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gre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Bjarndis Jónsdóttir</dc:creator>
  <cp:lastModifiedBy>disa</cp:lastModifiedBy>
  <cp:revision>5</cp:revision>
  <dcterms:created xsi:type="dcterms:W3CDTF">2012-02-16T10:52:00Z</dcterms:created>
  <dcterms:modified xsi:type="dcterms:W3CDTF">2012-02-16T14:20:00Z</dcterms:modified>
</cp:coreProperties>
</file>